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34A" w:rsidRPr="00543309" w:rsidRDefault="00D3434A" w:rsidP="00D3434A">
      <w:pPr>
        <w:widowControl/>
        <w:spacing w:line="700" w:lineRule="exact"/>
        <w:jc w:val="center"/>
        <w:textAlignment w:val="top"/>
        <w:rPr>
          <w:rFonts w:ascii="方正小标宋简体" w:eastAsia="方正小标宋简体" w:hAnsi="宋体" w:cs="宋体"/>
          <w:b/>
          <w:kern w:val="0"/>
          <w:sz w:val="36"/>
          <w:szCs w:val="44"/>
        </w:rPr>
      </w:pPr>
      <w:r w:rsidRPr="00543309">
        <w:rPr>
          <w:rFonts w:ascii="方正小标宋简体" w:eastAsia="方正小标宋简体" w:hAnsi="宋体" w:cs="宋体" w:hint="eastAsia"/>
          <w:b/>
          <w:kern w:val="0"/>
          <w:sz w:val="36"/>
          <w:szCs w:val="44"/>
        </w:rPr>
        <w:t>《山东大学学生违纪处分实施细则》有关内容</w:t>
      </w:r>
    </w:p>
    <w:p w:rsidR="00D3434A" w:rsidRDefault="00D3434A" w:rsidP="00D3434A">
      <w:pPr>
        <w:widowControl/>
        <w:spacing w:line="700" w:lineRule="exact"/>
        <w:jc w:val="center"/>
        <w:textAlignment w:val="top"/>
        <w:rPr>
          <w:rFonts w:ascii="仿宋_GB2312" w:eastAsia="仿宋_GB2312"/>
          <w:sz w:val="32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（</w:t>
      </w:r>
      <w:r>
        <w:rPr>
          <w:rFonts w:eastAsia="仿宋_GB2312" w:hint="eastAsia"/>
          <w:sz w:val="32"/>
        </w:rPr>
        <w:t>山大学字</w:t>
      </w:r>
      <w:r>
        <w:rPr>
          <w:rFonts w:ascii="仿宋_GB2312" w:eastAsia="仿宋_GB2312" w:hint="eastAsia"/>
          <w:sz w:val="32"/>
        </w:rPr>
        <w:t>〔2015〕26号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）</w:t>
      </w:r>
    </w:p>
    <w:p w:rsidR="00D3434A" w:rsidRPr="00543309" w:rsidRDefault="00D3434A" w:rsidP="00543309">
      <w:pPr>
        <w:widowControl/>
        <w:spacing w:line="540" w:lineRule="exact"/>
        <w:ind w:firstLineChars="200" w:firstLine="602"/>
        <w:jc w:val="left"/>
        <w:textAlignment w:val="top"/>
        <w:rPr>
          <w:rFonts w:ascii="仿宋_GB2312" w:eastAsia="仿宋_GB2312" w:hAnsi="仿宋" w:cs="宋体"/>
          <w:kern w:val="0"/>
          <w:sz w:val="30"/>
          <w:szCs w:val="30"/>
        </w:rPr>
      </w:pPr>
      <w:r w:rsidRPr="00543309">
        <w:rPr>
          <w:rFonts w:ascii="仿宋_GB2312" w:eastAsia="仿宋_GB2312" w:hAnsi="仿宋" w:cs="宋体" w:hint="eastAsia"/>
          <w:b/>
          <w:kern w:val="0"/>
          <w:sz w:val="30"/>
          <w:szCs w:val="30"/>
        </w:rPr>
        <w:t>第四条</w:t>
      </w:r>
      <w:r w:rsidRPr="00543309">
        <w:rPr>
          <w:rFonts w:ascii="仿宋_GB2312" w:eastAsia="仿宋_GB2312" w:hAnsi="仿宋" w:cs="宋体" w:hint="eastAsia"/>
          <w:kern w:val="0"/>
          <w:sz w:val="30"/>
          <w:szCs w:val="30"/>
        </w:rPr>
        <w:t xml:space="preserve"> </w:t>
      </w:r>
      <w:r w:rsidRPr="00543309">
        <w:rPr>
          <w:rFonts w:ascii="宋体" w:hAnsi="宋体" w:cs="宋体" w:hint="eastAsia"/>
          <w:kern w:val="0"/>
          <w:sz w:val="30"/>
          <w:szCs w:val="30"/>
        </w:rPr>
        <w:t xml:space="preserve"> </w:t>
      </w:r>
      <w:r w:rsidRPr="00543309">
        <w:rPr>
          <w:rFonts w:ascii="仿宋_GB2312" w:eastAsia="仿宋_GB2312" w:hAnsi="仿宋" w:cs="宋体" w:hint="eastAsia"/>
          <w:kern w:val="0"/>
          <w:sz w:val="30"/>
          <w:szCs w:val="30"/>
        </w:rPr>
        <w:t>学生违反校规校纪，根据情节轻重、认错态度、悔改表现等，给予下列处分：</w:t>
      </w:r>
    </w:p>
    <w:p w:rsidR="00D3434A" w:rsidRPr="00543309" w:rsidRDefault="00D3434A" w:rsidP="00543309">
      <w:pPr>
        <w:widowControl/>
        <w:spacing w:line="540" w:lineRule="exact"/>
        <w:ind w:firstLineChars="200" w:firstLine="602"/>
        <w:jc w:val="left"/>
        <w:textAlignment w:val="top"/>
        <w:rPr>
          <w:rFonts w:ascii="仿宋_GB2312" w:eastAsia="仿宋_GB2312" w:hAnsi="仿宋" w:cs="宋体"/>
          <w:b/>
          <w:kern w:val="0"/>
          <w:sz w:val="30"/>
          <w:szCs w:val="30"/>
        </w:rPr>
      </w:pPr>
      <w:r w:rsidRPr="00543309">
        <w:rPr>
          <w:rFonts w:ascii="仿宋_GB2312" w:eastAsia="仿宋_GB2312" w:hAnsi="仿宋" w:cs="宋体" w:hint="eastAsia"/>
          <w:b/>
          <w:kern w:val="0"/>
          <w:sz w:val="30"/>
          <w:szCs w:val="30"/>
        </w:rPr>
        <w:t>（一）警告；（二）严重警告；（三）记过；（四）留校察看；（五）开除学籍。</w:t>
      </w:r>
    </w:p>
    <w:p w:rsidR="00D3434A" w:rsidRPr="00543309" w:rsidRDefault="00D3434A" w:rsidP="00543309">
      <w:pPr>
        <w:widowControl/>
        <w:spacing w:line="540" w:lineRule="exact"/>
        <w:ind w:firstLineChars="200" w:firstLine="600"/>
        <w:jc w:val="left"/>
        <w:textAlignment w:val="top"/>
        <w:rPr>
          <w:rFonts w:ascii="仿宋_GB2312" w:eastAsia="仿宋_GB2312" w:hAnsi="仿宋" w:cs="宋体"/>
          <w:kern w:val="0"/>
          <w:sz w:val="30"/>
          <w:szCs w:val="30"/>
        </w:rPr>
      </w:pPr>
      <w:r w:rsidRPr="00543309">
        <w:rPr>
          <w:rFonts w:ascii="仿宋_GB2312" w:eastAsia="仿宋_GB2312" w:hAnsi="仿宋" w:cs="宋体" w:hint="eastAsia"/>
          <w:kern w:val="0"/>
          <w:sz w:val="30"/>
          <w:szCs w:val="30"/>
        </w:rPr>
        <w:t>学生有违反校规校纪的行为，但情节轻微不足以给予上述处分的，应由学生所在院（中心、所）给予通报批评，督促其改正错误。特殊情况下，学校可以直接给予违纪学生通报批评。</w:t>
      </w:r>
    </w:p>
    <w:p w:rsidR="00D3434A" w:rsidRPr="00543309" w:rsidRDefault="00D3434A" w:rsidP="00543309">
      <w:pPr>
        <w:widowControl/>
        <w:spacing w:line="540" w:lineRule="exact"/>
        <w:ind w:firstLineChars="200" w:firstLine="602"/>
        <w:jc w:val="left"/>
        <w:textAlignment w:val="top"/>
        <w:rPr>
          <w:rFonts w:ascii="仿宋_GB2312" w:eastAsia="仿宋_GB2312" w:hAnsi="仿宋" w:cs="宋体"/>
          <w:kern w:val="0"/>
          <w:sz w:val="30"/>
          <w:szCs w:val="30"/>
        </w:rPr>
      </w:pPr>
      <w:r w:rsidRPr="00543309">
        <w:rPr>
          <w:rFonts w:ascii="仿宋_GB2312" w:eastAsia="仿宋_GB2312" w:hAnsi="仿宋" w:cs="宋体" w:hint="eastAsia"/>
          <w:b/>
          <w:kern w:val="0"/>
          <w:sz w:val="30"/>
          <w:szCs w:val="30"/>
        </w:rPr>
        <w:t>第二十六条</w:t>
      </w:r>
      <w:r w:rsidRPr="00543309">
        <w:rPr>
          <w:rFonts w:ascii="仿宋_GB2312" w:eastAsia="仿宋_GB2312" w:hAnsi="仿宋" w:cs="宋体" w:hint="eastAsia"/>
          <w:kern w:val="0"/>
          <w:sz w:val="30"/>
          <w:szCs w:val="30"/>
        </w:rPr>
        <w:t xml:space="preserve"> </w:t>
      </w:r>
      <w:r w:rsidRPr="00543309">
        <w:rPr>
          <w:rFonts w:ascii="宋体" w:hAnsi="宋体" w:cs="宋体" w:hint="eastAsia"/>
          <w:kern w:val="0"/>
          <w:sz w:val="30"/>
          <w:szCs w:val="30"/>
        </w:rPr>
        <w:t xml:space="preserve"> </w:t>
      </w:r>
      <w:r w:rsidRPr="00543309">
        <w:rPr>
          <w:rFonts w:ascii="仿宋_GB2312" w:eastAsia="仿宋_GB2312" w:hAnsi="仿宋" w:cs="宋体" w:hint="eastAsia"/>
          <w:kern w:val="0"/>
          <w:sz w:val="30"/>
          <w:szCs w:val="30"/>
        </w:rPr>
        <w:t>违反考试纪律者，视其情节，给予下列处分：</w:t>
      </w:r>
    </w:p>
    <w:p w:rsidR="00D3434A" w:rsidRPr="00543309" w:rsidRDefault="00D3434A" w:rsidP="00543309">
      <w:pPr>
        <w:widowControl/>
        <w:spacing w:line="540" w:lineRule="exact"/>
        <w:ind w:firstLineChars="200" w:firstLine="600"/>
        <w:jc w:val="left"/>
        <w:textAlignment w:val="top"/>
        <w:rPr>
          <w:rFonts w:ascii="仿宋_GB2312" w:eastAsia="仿宋_GB2312" w:hAnsi="仿宋" w:cs="宋体"/>
          <w:kern w:val="0"/>
          <w:sz w:val="30"/>
          <w:szCs w:val="30"/>
        </w:rPr>
      </w:pPr>
      <w:r w:rsidRPr="00543309">
        <w:rPr>
          <w:rFonts w:ascii="仿宋_GB2312" w:eastAsia="仿宋_GB2312" w:hAnsi="仿宋" w:cs="宋体" w:hint="eastAsia"/>
          <w:kern w:val="0"/>
          <w:sz w:val="30"/>
          <w:szCs w:val="30"/>
        </w:rPr>
        <w:t>（一）未经允许，将与考试有关的书籍、笔记、小抄等带进考场或藏匿于试卷下、课桌内及其他地方；考前在课桌上或其他地方抄写与考试有关的内容；考试中交头接耳或擅自传递考试用品，经提醒不改正者；协助他人抄袭试题答案者，给予</w:t>
      </w:r>
      <w:r w:rsidRPr="00543309">
        <w:rPr>
          <w:rFonts w:ascii="仿宋_GB2312" w:eastAsia="仿宋_GB2312" w:hAnsi="仿宋" w:cs="宋体" w:hint="eastAsia"/>
          <w:b/>
          <w:kern w:val="0"/>
          <w:sz w:val="30"/>
          <w:szCs w:val="30"/>
        </w:rPr>
        <w:t>记过</w:t>
      </w:r>
      <w:r w:rsidRPr="00543309">
        <w:rPr>
          <w:rFonts w:ascii="仿宋_GB2312" w:eastAsia="仿宋_GB2312" w:hAnsi="仿宋" w:cs="宋体" w:hint="eastAsia"/>
          <w:kern w:val="0"/>
          <w:sz w:val="30"/>
          <w:szCs w:val="30"/>
        </w:rPr>
        <w:t>处分；</w:t>
      </w:r>
    </w:p>
    <w:p w:rsidR="00D3434A" w:rsidRPr="00543309" w:rsidRDefault="00D3434A" w:rsidP="00543309">
      <w:pPr>
        <w:widowControl/>
        <w:spacing w:line="540" w:lineRule="exact"/>
        <w:ind w:firstLineChars="200" w:firstLine="600"/>
        <w:jc w:val="left"/>
        <w:textAlignment w:val="top"/>
        <w:rPr>
          <w:rFonts w:ascii="仿宋_GB2312" w:eastAsia="仿宋_GB2312" w:hAnsi="仿宋" w:cs="宋体"/>
          <w:kern w:val="0"/>
          <w:sz w:val="30"/>
          <w:szCs w:val="30"/>
        </w:rPr>
      </w:pPr>
      <w:r w:rsidRPr="00543309">
        <w:rPr>
          <w:rFonts w:ascii="仿宋_GB2312" w:eastAsia="仿宋_GB2312" w:hAnsi="仿宋" w:cs="宋体" w:hint="eastAsia"/>
          <w:kern w:val="0"/>
          <w:sz w:val="30"/>
          <w:szCs w:val="30"/>
        </w:rPr>
        <w:t>（二）翻看或抄袭书本、笔记、资料、小抄；抄袭他人试题答案者；考试过程中交换试卷、答卷、草稿纸；互相传递纸条或以某种方式示意、核对答案；使用存储、记载有与考试内容相关资料的电子设备或物品者，给予留校察看处分；代替他人参加考试，视情节给予</w:t>
      </w:r>
      <w:r w:rsidRPr="00543309">
        <w:rPr>
          <w:rFonts w:ascii="仿宋_GB2312" w:eastAsia="仿宋_GB2312" w:hAnsi="仿宋" w:cs="宋体" w:hint="eastAsia"/>
          <w:b/>
          <w:kern w:val="0"/>
          <w:sz w:val="30"/>
          <w:szCs w:val="30"/>
        </w:rPr>
        <w:t>留校察看</w:t>
      </w:r>
      <w:r w:rsidRPr="00543309">
        <w:rPr>
          <w:rFonts w:ascii="仿宋_GB2312" w:eastAsia="仿宋_GB2312" w:hAnsi="仿宋" w:cs="宋体" w:hint="eastAsia"/>
          <w:kern w:val="0"/>
          <w:sz w:val="30"/>
          <w:szCs w:val="30"/>
        </w:rPr>
        <w:t>以上处分；</w:t>
      </w:r>
    </w:p>
    <w:p w:rsidR="00D3434A" w:rsidRPr="00543309" w:rsidRDefault="00D3434A" w:rsidP="00543309">
      <w:pPr>
        <w:widowControl/>
        <w:spacing w:line="540" w:lineRule="exact"/>
        <w:ind w:firstLineChars="200" w:firstLine="600"/>
        <w:jc w:val="left"/>
        <w:textAlignment w:val="top"/>
        <w:rPr>
          <w:rFonts w:ascii="仿宋_GB2312" w:eastAsia="仿宋_GB2312" w:hAnsi="仿宋" w:cs="宋体"/>
          <w:kern w:val="0"/>
          <w:sz w:val="30"/>
          <w:szCs w:val="30"/>
        </w:rPr>
      </w:pPr>
      <w:r w:rsidRPr="00543309">
        <w:rPr>
          <w:rFonts w:ascii="仿宋_GB2312" w:eastAsia="仿宋_GB2312" w:hAnsi="仿宋" w:cs="宋体" w:hint="eastAsia"/>
          <w:kern w:val="0"/>
          <w:sz w:val="30"/>
          <w:szCs w:val="30"/>
        </w:rPr>
        <w:t>（三）累计两次以上因考试作弊受过处分；由他人代替考试；组织作弊；使用通讯设备作弊，情节严重者；抢夺、窃取他人试卷、答卷或者强迫他人为自己抄袭提供方便者，给予</w:t>
      </w:r>
      <w:r w:rsidRPr="00543309">
        <w:rPr>
          <w:rFonts w:ascii="仿宋_GB2312" w:eastAsia="仿宋_GB2312" w:hAnsi="仿宋" w:cs="宋体" w:hint="eastAsia"/>
          <w:b/>
          <w:kern w:val="0"/>
          <w:sz w:val="30"/>
          <w:szCs w:val="30"/>
        </w:rPr>
        <w:t>开除学籍</w:t>
      </w:r>
      <w:r w:rsidRPr="00543309">
        <w:rPr>
          <w:rFonts w:ascii="仿宋_GB2312" w:eastAsia="仿宋_GB2312" w:hAnsi="仿宋" w:cs="宋体" w:hint="eastAsia"/>
          <w:kern w:val="0"/>
          <w:sz w:val="30"/>
          <w:szCs w:val="30"/>
        </w:rPr>
        <w:t>处分；</w:t>
      </w:r>
      <w:bookmarkStart w:id="0" w:name="_GoBack"/>
      <w:bookmarkEnd w:id="0"/>
    </w:p>
    <w:p w:rsidR="00D3434A" w:rsidRPr="00543309" w:rsidRDefault="00D3434A" w:rsidP="00543309">
      <w:pPr>
        <w:widowControl/>
        <w:spacing w:line="540" w:lineRule="exact"/>
        <w:ind w:firstLineChars="200" w:firstLine="600"/>
        <w:jc w:val="left"/>
        <w:textAlignment w:val="top"/>
        <w:rPr>
          <w:rFonts w:ascii="仿宋_GB2312" w:eastAsia="仿宋_GB2312" w:hAnsi="仿宋" w:cs="宋体"/>
          <w:kern w:val="0"/>
          <w:sz w:val="30"/>
          <w:szCs w:val="30"/>
        </w:rPr>
      </w:pPr>
      <w:r w:rsidRPr="00543309">
        <w:rPr>
          <w:rFonts w:ascii="仿宋_GB2312" w:eastAsia="仿宋_GB2312" w:hAnsi="仿宋" w:cs="宋体" w:hint="eastAsia"/>
          <w:kern w:val="0"/>
          <w:sz w:val="30"/>
          <w:szCs w:val="30"/>
        </w:rPr>
        <w:t>（四）发现学生有其他作弊行为，可视情节参照上述条款给予相应处分；</w:t>
      </w:r>
    </w:p>
    <w:p w:rsidR="00D3434A" w:rsidRPr="00543309" w:rsidRDefault="00D3434A" w:rsidP="00543309">
      <w:pPr>
        <w:widowControl/>
        <w:spacing w:line="540" w:lineRule="exact"/>
        <w:ind w:firstLineChars="200" w:firstLine="600"/>
        <w:jc w:val="left"/>
        <w:textAlignment w:val="top"/>
        <w:rPr>
          <w:rFonts w:ascii="仿宋_GB2312" w:eastAsia="仿宋_GB2312" w:hAnsi="仿宋" w:cs="宋体"/>
          <w:kern w:val="0"/>
          <w:sz w:val="30"/>
          <w:szCs w:val="30"/>
        </w:rPr>
      </w:pPr>
      <w:r w:rsidRPr="00543309">
        <w:rPr>
          <w:rFonts w:ascii="仿宋_GB2312" w:eastAsia="仿宋_GB2312" w:hAnsi="仿宋" w:cs="宋体" w:hint="eastAsia"/>
          <w:kern w:val="0"/>
          <w:sz w:val="30"/>
          <w:szCs w:val="30"/>
        </w:rPr>
        <w:t>（五）受处分的学生其该门课程考试成绩以零分计。</w:t>
      </w:r>
    </w:p>
    <w:p w:rsidR="005C75E4" w:rsidRPr="00D3434A" w:rsidRDefault="00D3434A" w:rsidP="00543309">
      <w:pPr>
        <w:widowControl/>
        <w:spacing w:line="384" w:lineRule="atLeast"/>
        <w:jc w:val="center"/>
        <w:textAlignment w:val="top"/>
      </w:pPr>
      <w:r w:rsidRPr="00543309">
        <w:rPr>
          <w:rFonts w:ascii="仿宋_GB2312" w:eastAsia="仿宋_GB2312" w:hAnsi="仿宋" w:hint="eastAsia"/>
          <w:b/>
          <w:sz w:val="30"/>
          <w:szCs w:val="30"/>
        </w:rPr>
        <w:t>本《</w:t>
      </w:r>
      <w:r w:rsidRPr="00543309">
        <w:rPr>
          <w:rFonts w:ascii="仿宋_GB2312" w:eastAsia="仿宋_GB2312" w:hAnsi="仿宋" w:cs="宋体" w:hint="eastAsia"/>
          <w:b/>
          <w:kern w:val="0"/>
          <w:sz w:val="30"/>
          <w:szCs w:val="30"/>
        </w:rPr>
        <w:t>细则</w:t>
      </w:r>
      <w:r w:rsidRPr="00543309">
        <w:rPr>
          <w:rFonts w:ascii="仿宋_GB2312" w:eastAsia="仿宋_GB2312" w:hAnsi="仿宋" w:hint="eastAsia"/>
          <w:b/>
          <w:sz w:val="30"/>
          <w:szCs w:val="30"/>
        </w:rPr>
        <w:t>》自</w:t>
      </w:r>
      <w:r w:rsidRPr="00543309">
        <w:rPr>
          <w:rFonts w:ascii="仿宋_GB2312" w:eastAsia="仿宋_GB2312" w:hAnsi="仿宋" w:cs="宋体" w:hint="eastAsia"/>
          <w:b/>
          <w:kern w:val="0"/>
          <w:sz w:val="30"/>
          <w:szCs w:val="30"/>
        </w:rPr>
        <w:t>2015年5月12日</w:t>
      </w:r>
      <w:r w:rsidRPr="00543309">
        <w:rPr>
          <w:rFonts w:ascii="仿宋_GB2312" w:eastAsia="仿宋_GB2312" w:hAnsi="仿宋" w:hint="eastAsia"/>
          <w:b/>
          <w:sz w:val="30"/>
          <w:szCs w:val="30"/>
        </w:rPr>
        <w:t>发文之日起实施</w:t>
      </w:r>
    </w:p>
    <w:sectPr w:rsidR="005C75E4" w:rsidRPr="00D3434A" w:rsidSect="00D3434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3E3" w:rsidRDefault="00D833E3" w:rsidP="00543309">
      <w:r>
        <w:separator/>
      </w:r>
    </w:p>
  </w:endnote>
  <w:endnote w:type="continuationSeparator" w:id="0">
    <w:p w:rsidR="00D833E3" w:rsidRDefault="00D833E3" w:rsidP="0054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3E3" w:rsidRDefault="00D833E3" w:rsidP="00543309">
      <w:r>
        <w:separator/>
      </w:r>
    </w:p>
  </w:footnote>
  <w:footnote w:type="continuationSeparator" w:id="0">
    <w:p w:rsidR="00D833E3" w:rsidRDefault="00D833E3" w:rsidP="00543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4A"/>
    <w:rsid w:val="00543309"/>
    <w:rsid w:val="005C75E4"/>
    <w:rsid w:val="00D3434A"/>
    <w:rsid w:val="00D8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3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3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330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3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330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3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3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330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3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330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dangxiao</dc:creator>
  <cp:lastModifiedBy>dangxiao</cp:lastModifiedBy>
  <cp:revision>2</cp:revision>
  <dcterms:created xsi:type="dcterms:W3CDTF">2015-11-20T02:38:00Z</dcterms:created>
  <dcterms:modified xsi:type="dcterms:W3CDTF">2015-11-23T03:08:00Z</dcterms:modified>
</cp:coreProperties>
</file>